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791EC2" w:rsidRPr="00EC3CA9" w:rsidTr="00480597">
        <w:tc>
          <w:tcPr>
            <w:tcW w:w="3936" w:type="dxa"/>
            <w:shd w:val="clear" w:color="auto" w:fill="BFBFBF" w:themeFill="background1" w:themeFillShade="BF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791EC2" w:rsidRPr="00791EC2" w:rsidRDefault="00791EC2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91EC2">
              <w:rPr>
                <w:rFonts w:ascii="Times New Roman" w:hAnsi="Times New Roman" w:cs="Times New Roman"/>
                <w:sz w:val="36"/>
                <w:szCs w:val="36"/>
              </w:rPr>
              <w:t>Основи наукових досліджень в обліку і оподаткуванні</w:t>
            </w:r>
          </w:p>
        </w:tc>
      </w:tr>
      <w:tr w:rsidR="00791EC2" w:rsidRPr="00D11FFA" w:rsidTr="00480597">
        <w:trPr>
          <w:trHeight w:val="250"/>
        </w:trPr>
        <w:tc>
          <w:tcPr>
            <w:tcW w:w="3936" w:type="dxa"/>
          </w:tcPr>
          <w:p w:rsidR="00791EC2" w:rsidRPr="00D11FFA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791EC2" w:rsidRPr="00D11FFA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791EC2" w:rsidRPr="00EC3CA9" w:rsidTr="00480597">
        <w:trPr>
          <w:trHeight w:val="250"/>
        </w:trPr>
        <w:tc>
          <w:tcPr>
            <w:tcW w:w="3936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91EC2" w:rsidRPr="00EC3CA9" w:rsidTr="00480597">
        <w:trPr>
          <w:trHeight w:val="268"/>
        </w:trPr>
        <w:tc>
          <w:tcPr>
            <w:tcW w:w="3936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91EC2" w:rsidRPr="00EC3CA9" w:rsidTr="00480597">
        <w:tc>
          <w:tcPr>
            <w:tcW w:w="3936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791EC2" w:rsidRPr="00EC3CA9" w:rsidRDefault="00E11718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1EC2" w:rsidRPr="00D11FFA" w:rsidTr="00480597">
        <w:tc>
          <w:tcPr>
            <w:tcW w:w="3936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якихнеобхідні для вивчення даного предмету</w:t>
            </w:r>
          </w:p>
        </w:tc>
        <w:tc>
          <w:tcPr>
            <w:tcW w:w="6237" w:type="dxa"/>
          </w:tcPr>
          <w:p w:rsidR="00791EC2" w:rsidRPr="00485F81" w:rsidRDefault="003C3819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 до спеціальності, філософія, економічна теорія, інформаційні і комунікаційні технології</w:t>
            </w:r>
          </w:p>
        </w:tc>
      </w:tr>
      <w:tr w:rsidR="00791EC2" w:rsidRPr="00D11FFA" w:rsidTr="00480597">
        <w:tc>
          <w:tcPr>
            <w:tcW w:w="3936" w:type="dxa"/>
          </w:tcPr>
          <w:p w:rsidR="00791EC2" w:rsidRPr="00D11FFA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7C00BA" w:rsidRPr="005738F5" w:rsidRDefault="007C00BA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38F5">
              <w:rPr>
                <w:rFonts w:ascii="Times New Roman" w:hAnsi="Times New Roman" w:cs="Times New Roman"/>
                <w:sz w:val="24"/>
                <w:szCs w:val="24"/>
              </w:rPr>
              <w:t>Наукознавство. Основні поняття</w:t>
            </w:r>
          </w:p>
          <w:p w:rsidR="007C00BA" w:rsidRPr="005738F5" w:rsidRDefault="007C00BA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38F5">
              <w:rPr>
                <w:rFonts w:ascii="Times New Roman" w:hAnsi="Times New Roman" w:cs="Times New Roman"/>
                <w:sz w:val="24"/>
                <w:szCs w:val="24"/>
              </w:rPr>
              <w:t>Методологія наукових досліджень</w:t>
            </w:r>
          </w:p>
          <w:p w:rsidR="007C00BA" w:rsidRPr="005738F5" w:rsidRDefault="007C00BA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38F5">
              <w:rPr>
                <w:rFonts w:ascii="Times New Roman" w:hAnsi="Times New Roman" w:cs="Times New Roman"/>
                <w:sz w:val="24"/>
                <w:szCs w:val="24"/>
              </w:rPr>
              <w:t>Інформаційне забезпечення наукових досліджень в обліку і оподаткуванні</w:t>
            </w:r>
          </w:p>
          <w:p w:rsidR="005738F5" w:rsidRPr="005738F5" w:rsidRDefault="005738F5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38F5">
              <w:rPr>
                <w:rFonts w:ascii="Times New Roman" w:hAnsi="Times New Roman" w:cs="Times New Roman"/>
                <w:sz w:val="24"/>
                <w:szCs w:val="24"/>
              </w:rPr>
              <w:t>Наукова організація процесу дослідження</w:t>
            </w:r>
          </w:p>
          <w:p w:rsidR="005738F5" w:rsidRPr="005738F5" w:rsidRDefault="005738F5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38F5">
              <w:rPr>
                <w:rFonts w:ascii="Times New Roman" w:hAnsi="Times New Roman" w:cs="Times New Roman"/>
                <w:sz w:val="24"/>
                <w:szCs w:val="24"/>
              </w:rPr>
              <w:t>Наукова етика та академічна доброчесність</w:t>
            </w:r>
          </w:p>
          <w:p w:rsidR="007C00BA" w:rsidRPr="005738F5" w:rsidRDefault="007C00BA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38F5">
              <w:rPr>
                <w:rFonts w:ascii="Times New Roman" w:hAnsi="Times New Roman" w:cs="Times New Roman"/>
                <w:sz w:val="24"/>
                <w:szCs w:val="24"/>
              </w:rPr>
              <w:t>Систематизація результатів наукових досліджень</w:t>
            </w:r>
          </w:p>
          <w:p w:rsidR="007C00BA" w:rsidRDefault="007C00BA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38F5">
              <w:rPr>
                <w:rFonts w:ascii="Times New Roman" w:hAnsi="Times New Roman" w:cs="Times New Roman"/>
                <w:sz w:val="24"/>
                <w:szCs w:val="24"/>
              </w:rPr>
              <w:t>Загальні вимоги та правила оформлення результатів дослідження</w:t>
            </w:r>
          </w:p>
          <w:p w:rsidR="005738F5" w:rsidRPr="005738F5" w:rsidRDefault="00A53C18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Інформаційні технології в</w:t>
            </w:r>
            <w:bookmarkStart w:id="0" w:name="_GoBack"/>
            <w:bookmarkEnd w:id="0"/>
            <w:r w:rsidR="005738F5">
              <w:rPr>
                <w:rFonts w:ascii="Times New Roman" w:hAnsi="Times New Roman" w:cs="Times New Roman"/>
                <w:sz w:val="24"/>
                <w:szCs w:val="24"/>
              </w:rPr>
              <w:t xml:space="preserve"> робот</w:t>
            </w:r>
            <w:r w:rsidR="00DB4CE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5738F5">
              <w:rPr>
                <w:rFonts w:ascii="Times New Roman" w:hAnsi="Times New Roman" w:cs="Times New Roman"/>
                <w:sz w:val="24"/>
                <w:szCs w:val="24"/>
              </w:rPr>
              <w:t xml:space="preserve"> науковця</w:t>
            </w:r>
          </w:p>
          <w:p w:rsidR="007C00BA" w:rsidRPr="005738F5" w:rsidRDefault="007C00BA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38F5">
              <w:rPr>
                <w:rFonts w:ascii="Times New Roman" w:hAnsi="Times New Roman" w:cs="Times New Roman"/>
                <w:sz w:val="24"/>
                <w:szCs w:val="24"/>
              </w:rPr>
              <w:t>Апробація та презентація результатів наукових досліджень</w:t>
            </w:r>
          </w:p>
          <w:p w:rsidR="007C00BA" w:rsidRPr="005738F5" w:rsidRDefault="007C00BA" w:rsidP="005738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38F5">
              <w:rPr>
                <w:rFonts w:ascii="Times New Roman" w:hAnsi="Times New Roman" w:cs="Times New Roman"/>
                <w:sz w:val="24"/>
                <w:szCs w:val="24"/>
              </w:rPr>
              <w:t>Публікація результатів наукового дослідження</w:t>
            </w:r>
          </w:p>
        </w:tc>
      </w:tr>
      <w:tr w:rsidR="00791EC2" w:rsidRPr="00D11FFA" w:rsidTr="00480597">
        <w:tc>
          <w:tcPr>
            <w:tcW w:w="3936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8553C3" w:rsidRPr="008553C3" w:rsidRDefault="008553C3" w:rsidP="008553C3">
            <w:pPr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C3">
              <w:rPr>
                <w:rFonts w:ascii="Times New Roman" w:hAnsi="Times New Roman" w:cs="Times New Roman"/>
                <w:sz w:val="24"/>
                <w:szCs w:val="24"/>
              </w:rPr>
              <w:t xml:space="preserve">Ви навчитесь </w:t>
            </w:r>
            <w:r w:rsidR="008C7BE1">
              <w:rPr>
                <w:rFonts w:ascii="Times New Roman" w:hAnsi="Times New Roman" w:cs="Times New Roman"/>
                <w:sz w:val="24"/>
                <w:szCs w:val="24"/>
              </w:rPr>
              <w:t>швидко знаходити</w:t>
            </w:r>
            <w:r w:rsidRPr="008553C3">
              <w:rPr>
                <w:rFonts w:ascii="Times New Roman" w:hAnsi="Times New Roman" w:cs="Times New Roman"/>
                <w:sz w:val="24"/>
                <w:szCs w:val="24"/>
              </w:rPr>
              <w:t xml:space="preserve"> якісну наукову інформацію, працювати з джерелами, оформлювати посилання, уникати плагіату, ефективно використовувати інформаційні технології у власній науковій роботі.</w:t>
            </w:r>
          </w:p>
          <w:p w:rsidR="006D26FE" w:rsidRPr="00BE5DA1" w:rsidRDefault="006D26FE" w:rsidP="005C3AC1">
            <w:pPr>
              <w:ind w:firstLine="34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53C3">
              <w:rPr>
                <w:rFonts w:ascii="Times New Roman" w:hAnsi="Times New Roman" w:cs="Times New Roman"/>
                <w:sz w:val="24"/>
                <w:szCs w:val="24"/>
              </w:rPr>
              <w:t xml:space="preserve">Набуті компетентності </w:t>
            </w:r>
            <w:r w:rsidR="005738F5" w:rsidRPr="008553C3">
              <w:rPr>
                <w:rFonts w:ascii="Times New Roman" w:hAnsi="Times New Roman" w:cs="Times New Roman"/>
                <w:sz w:val="24"/>
                <w:szCs w:val="24"/>
              </w:rPr>
              <w:t>стануть в нагоді</w:t>
            </w:r>
            <w:r w:rsidR="00DB4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8F5" w:rsidRPr="008553C3">
              <w:rPr>
                <w:rFonts w:ascii="Times New Roman" w:hAnsi="Times New Roman" w:cs="Times New Roman"/>
                <w:sz w:val="24"/>
                <w:szCs w:val="24"/>
              </w:rPr>
              <w:t xml:space="preserve">протягом всього періоду навчання </w:t>
            </w:r>
            <w:r w:rsidRPr="008553C3">
              <w:rPr>
                <w:rFonts w:ascii="Times New Roman" w:hAnsi="Times New Roman" w:cs="Times New Roman"/>
                <w:sz w:val="24"/>
                <w:szCs w:val="24"/>
              </w:rPr>
              <w:t xml:space="preserve">при написанні рефератів та курсових робіт </w:t>
            </w:r>
            <w:r w:rsidR="005738F5" w:rsidRPr="008553C3">
              <w:rPr>
                <w:rFonts w:ascii="Times New Roman" w:hAnsi="Times New Roman" w:cs="Times New Roman"/>
                <w:sz w:val="24"/>
                <w:szCs w:val="24"/>
              </w:rPr>
              <w:t xml:space="preserve">з будь-якої дисципліни, </w:t>
            </w:r>
            <w:r w:rsidR="008553C3" w:rsidRPr="008553C3">
              <w:rPr>
                <w:rFonts w:ascii="Times New Roman" w:hAnsi="Times New Roman" w:cs="Times New Roman"/>
                <w:sz w:val="24"/>
                <w:szCs w:val="24"/>
              </w:rPr>
              <w:t>звітів з практики</w:t>
            </w:r>
            <w:r w:rsidR="005738F5" w:rsidRPr="008553C3">
              <w:rPr>
                <w:rFonts w:ascii="Times New Roman" w:hAnsi="Times New Roman" w:cs="Times New Roman"/>
                <w:sz w:val="24"/>
                <w:szCs w:val="24"/>
              </w:rPr>
              <w:t>, підготовці тез та доповідей.</w:t>
            </w:r>
          </w:p>
        </w:tc>
      </w:tr>
      <w:tr w:rsidR="00791EC2" w:rsidRPr="00D11FFA" w:rsidTr="00480597">
        <w:tc>
          <w:tcPr>
            <w:tcW w:w="3936" w:type="dxa"/>
          </w:tcPr>
          <w:p w:rsidR="00791EC2" w:rsidRPr="00D11FFA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791EC2" w:rsidRPr="00D11FFA" w:rsidRDefault="006D26FE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91EC2" w:rsidRPr="00D11FFA">
              <w:rPr>
                <w:rFonts w:ascii="Times New Roman" w:hAnsi="Times New Roman" w:cs="Times New Roman"/>
                <w:sz w:val="24"/>
                <w:szCs w:val="24"/>
              </w:rPr>
              <w:t>алік</w:t>
            </w:r>
          </w:p>
        </w:tc>
      </w:tr>
    </w:tbl>
    <w:p w:rsidR="00791EC2" w:rsidRPr="00DE4F03" w:rsidRDefault="00791EC2" w:rsidP="00791E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791EC2" w:rsidRPr="00DE4F0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559D"/>
    <w:multiLevelType w:val="hybridMultilevel"/>
    <w:tmpl w:val="6DE8C4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52345"/>
    <w:multiLevelType w:val="hybridMultilevel"/>
    <w:tmpl w:val="C30079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0BCB"/>
    <w:multiLevelType w:val="hybridMultilevel"/>
    <w:tmpl w:val="388CA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620209"/>
    <w:multiLevelType w:val="hybridMultilevel"/>
    <w:tmpl w:val="C73495C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3D660B1"/>
    <w:multiLevelType w:val="hybridMultilevel"/>
    <w:tmpl w:val="856055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A0742"/>
    <w:rsid w:val="000E09FF"/>
    <w:rsid w:val="000E1FF0"/>
    <w:rsid w:val="00214E73"/>
    <w:rsid w:val="002828F8"/>
    <w:rsid w:val="0030515A"/>
    <w:rsid w:val="00313FF0"/>
    <w:rsid w:val="003C3819"/>
    <w:rsid w:val="004321EA"/>
    <w:rsid w:val="00441317"/>
    <w:rsid w:val="004D05B6"/>
    <w:rsid w:val="004D35F5"/>
    <w:rsid w:val="005048FE"/>
    <w:rsid w:val="005738F5"/>
    <w:rsid w:val="00597567"/>
    <w:rsid w:val="005A2AC7"/>
    <w:rsid w:val="005A3FD6"/>
    <w:rsid w:val="005C3AC1"/>
    <w:rsid w:val="00664499"/>
    <w:rsid w:val="006C11B7"/>
    <w:rsid w:val="006D26FE"/>
    <w:rsid w:val="006E447B"/>
    <w:rsid w:val="006E7464"/>
    <w:rsid w:val="00790521"/>
    <w:rsid w:val="00791EC2"/>
    <w:rsid w:val="00796918"/>
    <w:rsid w:val="007C00BA"/>
    <w:rsid w:val="007C0753"/>
    <w:rsid w:val="00810E2C"/>
    <w:rsid w:val="0084119F"/>
    <w:rsid w:val="008553C3"/>
    <w:rsid w:val="00871EB3"/>
    <w:rsid w:val="008C7BE1"/>
    <w:rsid w:val="00900B48"/>
    <w:rsid w:val="00996778"/>
    <w:rsid w:val="009C542E"/>
    <w:rsid w:val="00A1498E"/>
    <w:rsid w:val="00A415CA"/>
    <w:rsid w:val="00A53C18"/>
    <w:rsid w:val="00AC3DD8"/>
    <w:rsid w:val="00B37631"/>
    <w:rsid w:val="00B61B3C"/>
    <w:rsid w:val="00B77CE9"/>
    <w:rsid w:val="00BE34EA"/>
    <w:rsid w:val="00BE5DA1"/>
    <w:rsid w:val="00BF5858"/>
    <w:rsid w:val="00C33884"/>
    <w:rsid w:val="00D11FFA"/>
    <w:rsid w:val="00D33B53"/>
    <w:rsid w:val="00D61CA5"/>
    <w:rsid w:val="00D90B3E"/>
    <w:rsid w:val="00DB40D3"/>
    <w:rsid w:val="00DB4CE6"/>
    <w:rsid w:val="00DB56EF"/>
    <w:rsid w:val="00DC0894"/>
    <w:rsid w:val="00E11718"/>
    <w:rsid w:val="00E37563"/>
    <w:rsid w:val="00E54BC0"/>
    <w:rsid w:val="00E64941"/>
    <w:rsid w:val="00E96B2D"/>
    <w:rsid w:val="00EB5B51"/>
    <w:rsid w:val="00EC3CA9"/>
    <w:rsid w:val="00F31B04"/>
    <w:rsid w:val="00F45205"/>
    <w:rsid w:val="00F55184"/>
    <w:rsid w:val="00F6012F"/>
    <w:rsid w:val="00F704FA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uiPriority w:val="9"/>
    <w:unhideWhenUsed/>
    <w:qFormat/>
    <w:rsid w:val="007C00B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C00BA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5">
    <w:name w:val="List Paragraph"/>
    <w:basedOn w:val="a"/>
    <w:uiPriority w:val="34"/>
    <w:qFormat/>
    <w:rsid w:val="00573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2021-03-09T20:52:00Z</dcterms:created>
  <dcterms:modified xsi:type="dcterms:W3CDTF">2021-03-09T20:53:00Z</dcterms:modified>
</cp:coreProperties>
</file>